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6B4" w:rsidRPr="00D655D4" w:rsidRDefault="00FA06B4" w:rsidP="00FA06B4">
      <w:pPr>
        <w:shd w:val="clear" w:color="auto" w:fill="FFFFFF"/>
        <w:spacing w:before="100" w:beforeAutospacing="1" w:after="150" w:line="240" w:lineRule="auto"/>
        <w:jc w:val="center"/>
        <w:rPr>
          <w:rFonts w:ascii="Open Sans" w:eastAsia="Times New Roman" w:hAnsi="Open Sans" w:cs="Times New Roman"/>
          <w:b/>
          <w:bCs/>
          <w:color w:val="1F4E79" w:themeColor="accent1" w:themeShade="80"/>
          <w:sz w:val="40"/>
          <w:szCs w:val="40"/>
          <w:lang w:eastAsia="ru-RU"/>
        </w:rPr>
      </w:pPr>
      <w:bookmarkStart w:id="0" w:name="_GoBack"/>
      <w:bookmarkEnd w:id="0"/>
      <w:r w:rsidRPr="00D655D4">
        <w:rPr>
          <w:rFonts w:ascii="Open Sans" w:eastAsia="Times New Roman" w:hAnsi="Open Sans" w:cs="Times New Roman"/>
          <w:b/>
          <w:bCs/>
          <w:color w:val="1F4E79" w:themeColor="accent1" w:themeShade="80"/>
          <w:sz w:val="40"/>
          <w:szCs w:val="40"/>
          <w:lang w:eastAsia="ru-RU"/>
        </w:rPr>
        <w:t>Консультация для родителя</w:t>
      </w:r>
      <w:r>
        <w:rPr>
          <w:rFonts w:ascii="Open Sans" w:eastAsia="Times New Roman" w:hAnsi="Open Sans" w:cs="Times New Roman"/>
          <w:b/>
          <w:bCs/>
          <w:color w:val="1F4E79" w:themeColor="accent1" w:themeShade="80"/>
          <w:sz w:val="40"/>
          <w:szCs w:val="40"/>
          <w:lang w:eastAsia="ru-RU"/>
        </w:rPr>
        <w:t>.</w:t>
      </w:r>
    </w:p>
    <w:p w:rsidR="00FA06B4" w:rsidRPr="00D655D4" w:rsidRDefault="00FA06B4" w:rsidP="00FA06B4">
      <w:pPr>
        <w:shd w:val="clear" w:color="auto" w:fill="FFFFFF"/>
        <w:spacing w:before="100" w:beforeAutospacing="1" w:after="150" w:line="240" w:lineRule="auto"/>
        <w:jc w:val="center"/>
        <w:rPr>
          <w:rFonts w:ascii="Open Sans" w:eastAsia="Times New Roman" w:hAnsi="Open Sans" w:cs="Times New Roman"/>
          <w:b/>
          <w:color w:val="1F4E79" w:themeColor="accent1" w:themeShade="80"/>
          <w:sz w:val="40"/>
          <w:szCs w:val="40"/>
          <w:lang w:eastAsia="ru-RU"/>
        </w:rPr>
      </w:pPr>
      <w:r>
        <w:rPr>
          <w:rFonts w:ascii="Open Sans" w:eastAsia="Times New Roman" w:hAnsi="Open Sans" w:cs="Times New Roman"/>
          <w:b/>
          <w:bCs/>
          <w:color w:val="1F4E79" w:themeColor="accent1" w:themeShade="80"/>
          <w:sz w:val="40"/>
          <w:szCs w:val="40"/>
          <w:lang w:eastAsia="ru-RU"/>
        </w:rPr>
        <w:t xml:space="preserve">Тема: </w:t>
      </w:r>
      <w:r w:rsidRPr="00D655D4">
        <w:rPr>
          <w:rFonts w:ascii="Open Sans" w:eastAsia="Times New Roman" w:hAnsi="Open Sans" w:cs="Times New Roman"/>
          <w:b/>
          <w:bCs/>
          <w:color w:val="1F4E79" w:themeColor="accent1" w:themeShade="80"/>
          <w:sz w:val="40"/>
          <w:szCs w:val="40"/>
          <w:lang w:eastAsia="ru-RU"/>
        </w:rPr>
        <w:t>«За и против плавания».</w:t>
      </w:r>
    </w:p>
    <w:p w:rsidR="00FA06B4" w:rsidRPr="003E2BC2" w:rsidRDefault="00FA06B4" w:rsidP="00FA06B4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E2B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Плавание манит и пугает одновременно. Одни родители уверены, что только там можно сделать иммунитет ребёнка устойчивым ко всем заразам мира, другие - что «общий лягушатник» снабдит дитя новыми болячками. Так в чём же правда? Стоит ли «бросать» родное существо в пучину воды и эмоций?</w:t>
      </w:r>
    </w:p>
    <w:p w:rsidR="00FA06B4" w:rsidRPr="003E2BC2" w:rsidRDefault="00FA06B4" w:rsidP="00FA06B4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E2B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Польза бассейна неоспорима: активно плавающие дети не умеют болеть простудой. Плавание полезно для обмена веществ, нервной, дыхательной, сердечно-сосудистой систем, опорно-двигательного аппарата. Именно бассейн предотвратит сколиоз, который сейчас превратился в один из «бичей цивилизации», сформирует хорошую осанку, улучшит координацию движений. Ребёнок становится сильнее и выносливее. Кроме того, после бассейна ребёнок ест «за двоих» и крепко спит. Плавание незаменимо для деток с синдромом повышенной возбудимости, </w:t>
      </w:r>
      <w:proofErr w:type="spellStart"/>
      <w:r w:rsidRPr="003E2B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гипертонусом</w:t>
      </w:r>
      <w:proofErr w:type="spellEnd"/>
      <w:r w:rsidRPr="003E2B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мышц, </w:t>
      </w:r>
      <w:proofErr w:type="spellStart"/>
      <w:r w:rsidRPr="003E2B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гипотонусом</w:t>
      </w:r>
      <w:proofErr w:type="spellEnd"/>
      <w:r w:rsidRPr="003E2B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мышц, ДЦП. Ну и наконец, ребёнок научится плавать, а это значит, что, отправляя его на море, к бабушке на дачу или в летний лагерь Вы можете практически не волноваться об играх на воде.</w:t>
      </w:r>
    </w:p>
    <w:p w:rsidR="00FA06B4" w:rsidRPr="003E2BC2" w:rsidRDefault="00FA06B4" w:rsidP="00FA06B4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E2B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Опасения родителей, считающих, что от бассейна больше вреда чем пользы – тоже можно понять. Холодная вода, толпы водоплавающих граждан, неизменный запах хлорки и перспективы сделать ребёнку фигуру буквой «Т» (особенно не хотелось бы этого для дочки) способны безоговорочно перевесить мечты ребёнка покорять кафельные глубины. При желании всех этих неприятностей можно избежать. Как написано в одной очень старой книге: ищите – и дано Вам будет! Понюхайте водичку!</w:t>
      </w:r>
    </w:p>
    <w:p w:rsidR="00FA06B4" w:rsidRPr="003E2BC2" w:rsidRDefault="00FA06B4" w:rsidP="00FA06B4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E2B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Старый, добрый запах хлорки убил желание плескаться в воде уже не у одного поколения потенциальных пловцов. Так можно ли найти бассейны без хлорированной воды? Ответ – нет. Всё дело в том, что существуют нормы Санэпиднадзора, которые требуют наличия в воде любого бассейна хлорки в количествах 0,4-0,6 мг/л. Это означает, что в любом бассейне хлорка есть, даже если его сотрудники говорят Вам иное. Тем не менее её количество может существенно различаться в зависимости от применяемых систем </w:t>
      </w:r>
      <w:r w:rsidRPr="003E2B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очистки. Например, очистка с использованием ионизации позволяет в теории снизить содержание гипохлорита в 2-3 раза.</w:t>
      </w:r>
    </w:p>
    <w:p w:rsidR="00FA06B4" w:rsidRPr="003E2BC2" w:rsidRDefault="00FA06B4" w:rsidP="00FA06B4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E2B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Дело в том, что характерный запах дает не сам хлор, а хлорамины - соединения, образующиеся при связывании хлора с загрязнениями. Так что попробуйте выбирать не среди мифических бассейнов без хлорки, а среди бассейнов с более совершенной системой очистки. Чем совершеннее система, тем меньше загрязнений, следовательно, слабее едкий запах.</w:t>
      </w:r>
    </w:p>
    <w:p w:rsidR="00FA06B4" w:rsidRPr="003E2BC2" w:rsidRDefault="00FA06B4" w:rsidP="00FA06B4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E2B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Другой вопрос, который часто мучает родителей будущего пловца, - насколько велик риск подхватить в бассейне инфекции? Ответ – риск есть, но его можно существенно снизить. Заразиться в воде практически невозможно, поскольку вода дезинфицируется и, как сказано выше, хлорируется. Заражение обычно происходит при соприкосновении с бортиками, стенами, лавочками и тому подобным. Ограничьте контакт с этими элементами, и всё будет хорошо.</w:t>
      </w:r>
    </w:p>
    <w:p w:rsidR="00FA06B4" w:rsidRPr="003E2BC2" w:rsidRDefault="00FA06B4" w:rsidP="00FA06B4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E2B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Ещё один важный момент. Перед началом тренировок неплохо было бы определиться – кого Вы хотите получить на выходе – пловца-культуриста или просто здорового, довольного жизнью ребёнка. В первом случае – приготовьтесь к тому, что через несколько лет фигура вашего ребёнка будет выдавать в нём пловца, что называется, за версту – мускулистая шея, очень широкие плечи, мощные руки, широкая спина, резко и бескомпромиссно сужающая внизу. Особенно испугать это может мам девочек. Если Вы просто хотите дать ребёнку вдоволь поплескаться в воде, то есть шанс избежать такой участи. Всё дело – в чувстве меры и интенсивности нагрузок. Чем меньше упорядоченных телодвижений в воде – тем больше вероятность, что тело Вашего чада будет иметь более привычные простым смертным очертания.</w:t>
      </w:r>
    </w:p>
    <w:p w:rsidR="00FA06B4" w:rsidRPr="003E2BC2" w:rsidRDefault="00FA06B4" w:rsidP="00FA06B4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E2B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Когда начинать? Казалось бы, 2-3 года идеальный возраст для начала обучения плаванию. Занятия в воде формируют осанку, укрепляют скелет и даже улучшают психологическое состояние крохи. Однако, если родители рассчитывают на спортивную карьеру для ребёнка, с бассейном лучше повременить до 5-7 лет. Дело всё в том же закреплении неправильных навыков, да и просто психологической </w:t>
      </w:r>
      <w:r w:rsidRPr="003E2B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неготовности малыша к серьёзным спортивным занятиям. В этом возрасте бассейн должен оставаться для него развлечением.</w:t>
      </w:r>
    </w:p>
    <w:p w:rsidR="00FA06B4" w:rsidRPr="003E2BC2" w:rsidRDefault="00FA06B4" w:rsidP="00FA06B4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E2B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 пятилетнего возраста детей уже принимают в серьёзные спортивные секции: ребёнок достаточно развит для нагрузок и в состоянии понимать и выполнять указания тренера.</w:t>
      </w:r>
    </w:p>
    <w:p w:rsidR="00FA06B4" w:rsidRPr="003E2BC2" w:rsidRDefault="00FA06B4" w:rsidP="00FA06B4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E2B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Как искать бассейн? Занятия с детьми, которые вообще не умеют плавать или умеют плохо, должны проходить в бассейне с глубиной, на которой ребёнок может уверенно стоять. Оптимальной глубиной считается «по грудь». Длина бассейна должна быть не меньше 5-7 метров, чтобы у детей была возможность отрабатывать такие упражнения, как «стрелочка» (скольжение).</w:t>
      </w:r>
    </w:p>
    <w:p w:rsidR="00FA06B4" w:rsidRPr="003E2BC2" w:rsidRDefault="00FA06B4" w:rsidP="00FA06B4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E2B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форумах, посвящённых детскому плаванию, иногда можно встретить такие замечания родителей: «Ходим в бассейн уже 2 года, занятия проводятся в нарукавниках и жилетах, плавать ребёнок толком не научился». Запомните: «аксессуарами» для обучения могут быть только плавательная доска и шапочка. В идеале плавательный головной убор должен надёжно защищать уши (так Вы спасете малыша от отитов), но при этом не сда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вливать кожу головы. Ласты</w:t>
      </w:r>
      <w:r w:rsidRPr="003E2B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круги и жилеты превратят обучение плаванию в «весёлые купания», то есть помешают полноценным занятиям.</w:t>
      </w:r>
    </w:p>
    <w:p w:rsidR="00FA06B4" w:rsidRPr="003E2BC2" w:rsidRDefault="00FA06B4" w:rsidP="00FA06B4">
      <w:pPr>
        <w:shd w:val="clear" w:color="auto" w:fill="FFFFFF"/>
        <w:spacing w:before="100" w:before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E2B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Группа, куда будет ходить Ваш ребёнок, должна состоять из детей одинакового с ним возраста и уровня подготовки. Разумеется, чем меньше группа, тем лучше. Если в группе больше 12-15 детей, да ещё разных по возрасту и по году обучения, даже </w:t>
      </w:r>
      <w:proofErr w:type="spellStart"/>
      <w:r w:rsidRPr="003E2B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суперопытному</w:t>
      </w:r>
      <w:proofErr w:type="spellEnd"/>
      <w:r w:rsidRPr="003E2B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тренеру будет тяжело научить их чему-то полезному.</w:t>
      </w:r>
    </w:p>
    <w:p w:rsidR="00FA06B4" w:rsidRPr="003E2BC2" w:rsidRDefault="00FA06B4" w:rsidP="00FA06B4">
      <w:pPr>
        <w:rPr>
          <w:rFonts w:ascii="Times New Roman" w:hAnsi="Times New Roman" w:cs="Times New Roman"/>
          <w:sz w:val="32"/>
          <w:szCs w:val="32"/>
        </w:rPr>
      </w:pPr>
    </w:p>
    <w:p w:rsidR="00FA06B4" w:rsidRPr="003E2BC2" w:rsidRDefault="00FA06B4" w:rsidP="00FA06B4">
      <w:pPr>
        <w:rPr>
          <w:rFonts w:ascii="Times New Roman" w:hAnsi="Times New Roman" w:cs="Times New Roman"/>
          <w:sz w:val="32"/>
          <w:szCs w:val="32"/>
        </w:rPr>
      </w:pPr>
    </w:p>
    <w:p w:rsidR="00FA06B4" w:rsidRPr="003E2BC2" w:rsidRDefault="00FA06B4" w:rsidP="00FA06B4">
      <w:pPr>
        <w:rPr>
          <w:rFonts w:ascii="Times New Roman" w:hAnsi="Times New Roman" w:cs="Times New Roman"/>
          <w:sz w:val="32"/>
          <w:szCs w:val="32"/>
        </w:rPr>
      </w:pPr>
    </w:p>
    <w:p w:rsidR="00FA06B4" w:rsidRPr="003E2BC2" w:rsidRDefault="00FA06B4" w:rsidP="00FA06B4">
      <w:pPr>
        <w:rPr>
          <w:rFonts w:ascii="Times New Roman" w:hAnsi="Times New Roman" w:cs="Times New Roman"/>
          <w:sz w:val="32"/>
          <w:szCs w:val="32"/>
        </w:rPr>
      </w:pPr>
    </w:p>
    <w:p w:rsidR="00FA06B4" w:rsidRPr="003E2BC2" w:rsidRDefault="00FA06B4" w:rsidP="00FA06B4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FA06B4" w:rsidRDefault="00FA06B4" w:rsidP="00FA06B4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44"/>
          <w:szCs w:val="44"/>
          <w:lang w:eastAsia="ru-RU"/>
        </w:rPr>
      </w:pPr>
    </w:p>
    <w:sectPr w:rsidR="00FA0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8C8"/>
    <w:rsid w:val="000F48C8"/>
    <w:rsid w:val="003325DB"/>
    <w:rsid w:val="00636B08"/>
    <w:rsid w:val="00A5763C"/>
    <w:rsid w:val="00AB03E3"/>
    <w:rsid w:val="00EA65B3"/>
    <w:rsid w:val="00FA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A848E7-F562-464A-8802-103323D35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06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Ксения</cp:lastModifiedBy>
  <cp:revision>2</cp:revision>
  <dcterms:created xsi:type="dcterms:W3CDTF">2019-12-11T06:56:00Z</dcterms:created>
  <dcterms:modified xsi:type="dcterms:W3CDTF">2019-12-11T06:56:00Z</dcterms:modified>
</cp:coreProperties>
</file>